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AAB" w:rsidRDefault="00912AAB">
      <w:r>
        <w:t>TEATR LALEK</w:t>
      </w:r>
    </w:p>
    <w:p w:rsidR="00912AAB" w:rsidRDefault="00912AAB">
      <w:r>
        <w:rPr>
          <w:noProof/>
          <w:lang w:eastAsia="pl-PL"/>
        </w:rPr>
        <w:drawing>
          <wp:inline distT="0" distB="0" distL="0" distR="0" wp14:anchorId="468B6753" wp14:editId="130048CC">
            <wp:extent cx="4876800" cy="3657600"/>
            <wp:effectExtent l="0" t="0" r="0" b="0"/>
            <wp:docPr id="1" name="Obraz 1" descr="Wrocławski Teatr Lalek, oferta dla dzieci i dorosł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rocławski Teatr Lalek, oferta dla dzieci i dorosłyc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AAB" w:rsidRDefault="00912AAB" w:rsidP="00912AAB"/>
    <w:p w:rsidR="00912AAB" w:rsidRDefault="00912AAB" w:rsidP="00912AAB"/>
    <w:p w:rsidR="00912AAB" w:rsidRDefault="00912AAB" w:rsidP="00912AAB"/>
    <w:p w:rsidR="00912AAB" w:rsidRDefault="00912AAB" w:rsidP="00912AAB"/>
    <w:p w:rsidR="00912AAB" w:rsidRDefault="00912AAB" w:rsidP="00912AAB"/>
    <w:p w:rsidR="00912AAB" w:rsidRDefault="00912AAB" w:rsidP="00912AAB">
      <w:r>
        <w:lastRenderedPageBreak/>
        <w:t>TEATR PACYNEK</w:t>
      </w:r>
    </w:p>
    <w:p w:rsidR="00912AAB" w:rsidRDefault="00912AAB" w:rsidP="00912AAB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4C6D08F5" wp14:editId="0DFD751A">
            <wp:simplePos x="0" y="0"/>
            <wp:positionH relativeFrom="column">
              <wp:posOffset>-566420</wp:posOffset>
            </wp:positionH>
            <wp:positionV relativeFrom="paragraph">
              <wp:posOffset>307975</wp:posOffset>
            </wp:positionV>
            <wp:extent cx="5740400" cy="4305300"/>
            <wp:effectExtent l="0" t="0" r="0" b="0"/>
            <wp:wrapTopAndBottom/>
            <wp:docPr id="2" name="Obraz 2" descr="Pacynka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cynka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0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2AAB" w:rsidRDefault="00912AAB" w:rsidP="00912AAB"/>
    <w:p w:rsidR="00912AAB" w:rsidRDefault="0054060B" w:rsidP="00912AAB">
      <w:r>
        <w:lastRenderedPageBreak/>
        <w:t>TEATR PALUSZKOWY</w:t>
      </w:r>
    </w:p>
    <w:p w:rsidR="0054060B" w:rsidRDefault="0054060B" w:rsidP="00912AAB"/>
    <w:p w:rsidR="0054060B" w:rsidRDefault="0054060B" w:rsidP="00912AAB">
      <w:r>
        <w:rPr>
          <w:noProof/>
          <w:lang w:eastAsia="pl-PL"/>
        </w:rPr>
        <w:drawing>
          <wp:inline distT="0" distB="0" distL="0" distR="0" wp14:anchorId="51EFBA34" wp14:editId="15BC21E5">
            <wp:extent cx="4876800" cy="3857625"/>
            <wp:effectExtent l="0" t="0" r="0" b="9525"/>
            <wp:docPr id="4" name="Obraz 4" descr="TEATRZYK CZERWONY KAPTUREK KUKIEŁKI PACYNKI TEATR 6499244186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EATRZYK CZERWONY KAPTUREK KUKIEŁKI PACYNKI TEATR 6499244186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60B" w:rsidRDefault="0054060B" w:rsidP="00912AAB"/>
    <w:p w:rsidR="0054060B" w:rsidRDefault="0054060B" w:rsidP="00912AAB"/>
    <w:p w:rsidR="0054060B" w:rsidRDefault="0054060B" w:rsidP="00912AAB"/>
    <w:p w:rsidR="0054060B" w:rsidRDefault="0054060B" w:rsidP="00912AAB"/>
    <w:p w:rsidR="00912AAB" w:rsidRDefault="00912AAB" w:rsidP="00912AAB">
      <w:bookmarkStart w:id="0" w:name="_GoBack"/>
      <w:bookmarkEnd w:id="0"/>
      <w:r>
        <w:t>TEATR CIENI</w:t>
      </w:r>
    </w:p>
    <w:p w:rsidR="00912AAB" w:rsidRPr="00912AAB" w:rsidRDefault="00912AAB" w:rsidP="00912AAB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4CCB83CA" wp14:editId="368BBC5E">
            <wp:simplePos x="0" y="0"/>
            <wp:positionH relativeFrom="column">
              <wp:posOffset>52705</wp:posOffset>
            </wp:positionH>
            <wp:positionV relativeFrom="paragraph">
              <wp:posOffset>518795</wp:posOffset>
            </wp:positionV>
            <wp:extent cx="8892540" cy="5001895"/>
            <wp:effectExtent l="0" t="0" r="3810" b="8255"/>
            <wp:wrapTopAndBottom/>
            <wp:docPr id="3" name="Obraz 3" descr="Legenda „JURATA I KASTYTIS” (teatr cieni)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egenda „JURATA I KASTYTIS” (teatr cieni) - YouTub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00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12AAB" w:rsidRPr="00912AAB" w:rsidSect="00912AAB"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FE4" w:rsidRDefault="00807FE4" w:rsidP="00912AAB">
      <w:pPr>
        <w:spacing w:after="0" w:line="240" w:lineRule="auto"/>
      </w:pPr>
      <w:r>
        <w:separator/>
      </w:r>
    </w:p>
  </w:endnote>
  <w:endnote w:type="continuationSeparator" w:id="0">
    <w:p w:rsidR="00807FE4" w:rsidRDefault="00807FE4" w:rsidP="00912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AAB" w:rsidRDefault="00912AAB">
    <w:pPr>
      <w:pStyle w:val="Stopka"/>
    </w:pPr>
  </w:p>
  <w:p w:rsidR="00912AAB" w:rsidRDefault="00912AAB">
    <w:pPr>
      <w:pStyle w:val="Stopka"/>
    </w:pPr>
  </w:p>
  <w:p w:rsidR="00912AAB" w:rsidRDefault="00912A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FE4" w:rsidRDefault="00807FE4" w:rsidP="00912AAB">
      <w:pPr>
        <w:spacing w:after="0" w:line="240" w:lineRule="auto"/>
      </w:pPr>
      <w:r>
        <w:separator/>
      </w:r>
    </w:p>
  </w:footnote>
  <w:footnote w:type="continuationSeparator" w:id="0">
    <w:p w:rsidR="00807FE4" w:rsidRDefault="00807FE4" w:rsidP="00912A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AAB"/>
    <w:rsid w:val="0054060B"/>
    <w:rsid w:val="00807FE4"/>
    <w:rsid w:val="0091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12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AA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12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2AAB"/>
  </w:style>
  <w:style w:type="paragraph" w:styleId="Stopka">
    <w:name w:val="footer"/>
    <w:basedOn w:val="Normalny"/>
    <w:link w:val="StopkaZnak"/>
    <w:uiPriority w:val="99"/>
    <w:unhideWhenUsed/>
    <w:rsid w:val="00912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2A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12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AA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12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2AAB"/>
  </w:style>
  <w:style w:type="paragraph" w:styleId="Stopka">
    <w:name w:val="footer"/>
    <w:basedOn w:val="Normalny"/>
    <w:link w:val="StopkaZnak"/>
    <w:uiPriority w:val="99"/>
    <w:unhideWhenUsed/>
    <w:rsid w:val="00912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2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karolapaweł Dembscy</dc:creator>
  <cp:lastModifiedBy>karolapaweł Dembscy</cp:lastModifiedBy>
  <cp:revision>2</cp:revision>
  <dcterms:created xsi:type="dcterms:W3CDTF">2020-04-29T06:02:00Z</dcterms:created>
  <dcterms:modified xsi:type="dcterms:W3CDTF">2020-04-29T06:17:00Z</dcterms:modified>
</cp:coreProperties>
</file>